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93" w:rsidRDefault="00610493" w:rsidP="00610493">
      <w:r>
        <w:t>CASA, URBANISTICA, PERIFERIE</w:t>
      </w:r>
    </w:p>
    <w:p w:rsidR="00A316A7" w:rsidRDefault="00610493" w:rsidP="00610493">
      <w:r>
        <w:t>“Il documento vuole rappresentare un focus sui problemi più evidenti riguardanti Casa, Urbanistica, Edilizia e Periferie, il tentativo è quello di individuare i posizionamenti di Forza Italia sui temi in oggetto e trasformarli in impegni concreti per la prossima campagna elettorale di tutto il centro- destra unito sia a livello locale che nazionale.”</w:t>
      </w:r>
      <w:bookmarkStart w:id="0" w:name="_GoBack"/>
      <w:bookmarkEnd w:id="0"/>
    </w:p>
    <w:sectPr w:rsidR="00A31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93"/>
    <w:rsid w:val="0049312C"/>
    <w:rsid w:val="00610493"/>
    <w:rsid w:val="00A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A8A5-ABAC-4FD6-BE60-48DF5808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Calzetta</dc:creator>
  <cp:keywords/>
  <dc:description/>
  <cp:lastModifiedBy>Pasquale Calzetta</cp:lastModifiedBy>
  <cp:revision>1</cp:revision>
  <dcterms:created xsi:type="dcterms:W3CDTF">2021-05-10T08:45:00Z</dcterms:created>
  <dcterms:modified xsi:type="dcterms:W3CDTF">2021-05-10T08:46:00Z</dcterms:modified>
</cp:coreProperties>
</file>